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宋体" w:hAnsi="宋体"/>
          <w:sz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中央空调相关英语 - 汉语对照</w:t>
      </w:r>
      <w:bookmarkEnd w:id="0"/>
    </w:p>
    <w:p>
      <w:pPr>
        <w:wordWrap w:val="0"/>
        <w:rPr>
          <w:rFonts w:hint="eastAsia" w:ascii="宋体" w:hAnsi="宋体"/>
          <w:sz w:val="24"/>
        </w:rPr>
      </w:pP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ahu air hundling unit 空调箱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>air conditioning load空调负荷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air distribution气流组织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>air handling unit   空气处理单元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air shower 风淋室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air wide pre.drop空气侧压降 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aluninum accessaries in clean room  洁净室安装铝材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18"/>
        </w:rPr>
        <w:t>as-completed drawing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修改竣工图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ayout 设计图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blass stop valve 铜闸阀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canvas connecting termingal 帆布接头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18"/>
        </w:rPr>
        <w:t>centigrade scale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摄氏温度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chiller accessaries 水冷柜机排水及配料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chiller asembly 水冷柜机安装工费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chiller unit 水冷柜机基础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clean bench 净化工作台 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clean class 洁净度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clean room 洁净室 无尘室 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correction factor修正系数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dcc dry coll units 干盘管 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district cooling 区域供冷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>direct return system异程式系统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18"/>
        </w:rPr>
      </w:pPr>
      <w:r>
        <w:rPr>
          <w:rFonts w:hint="eastAsia" w:asciiTheme="minorEastAsia" w:hAnsiTheme="minorEastAsia" w:eastAsiaTheme="minorEastAsia" w:cstheme="minorEastAsia"/>
          <w:sz w:val="24"/>
        </w:rPr>
        <w:t>displacement ventilation置换通风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18"/>
        </w:rPr>
        <w:t>drawn No.图号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18"/>
        </w:rPr>
      </w:pPr>
      <w:r>
        <w:rPr>
          <w:rFonts w:hint="eastAsia" w:asciiTheme="minorEastAsia" w:hAnsiTheme="minorEastAsia" w:eastAsiaTheme="minorEastAsia" w:cstheme="minorEastAsia"/>
          <w:sz w:val="24"/>
          <w:szCs w:val="18"/>
        </w:rPr>
        <w:t>elevation立面图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entering air temp进风温度 entering water temp进水温度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18"/>
        </w:rPr>
        <w:t>fahrenheit scale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华氏温度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fan coil unit 风机盘管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ffu fan filter units 风扇过滤网组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>final 施工图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18"/>
        </w:rPr>
        <w:t>flow velocity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流速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fresh air supply 新风供给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fresh air unit 新风处理单元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ground source heat pump地源热泵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18"/>
        </w:rPr>
        <w:t>gross weight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毛重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heating ventilating and air conditioning 供热通风与空气调节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hepa high efficiency pariculate air 高效过滤网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high efficiency particulate air filters高效空气过滤器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horizontal series type水平串联式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hot water supply system生活热水系统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18"/>
        </w:rPr>
        <w:t>humidity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湿度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hydraulic calculation水力计算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18"/>
        </w:rPr>
      </w:pPr>
      <w:r>
        <w:rPr>
          <w:rFonts w:hint="eastAsia" w:asciiTheme="minorEastAsia" w:hAnsiTheme="minorEastAsia" w:eastAsiaTheme="minorEastAsia" w:cstheme="minorEastAsia"/>
          <w:sz w:val="24"/>
          <w:szCs w:val="18"/>
        </w:rPr>
        <w:t>isometric drawing轴测图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leaving air temp 出风温度 leaving water temp出水温度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lood vacuum pump中央集尘泵 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mau make up air hundling unit schedule 外气空调箱 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natural smoke exhausting自然排烟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18"/>
        </w:rPr>
        <w:t>net weight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净重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noise reduction消声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18"/>
        </w:rPr>
        <w:t>nominal diameter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公称直径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oil-burning boiler燃油锅炉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one way stop peturn valve 单向止回阀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operation energy consumption运行能耗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pass box 传递箱 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particle sizing and counting method 计径计数法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Piping accessaries 水系统辅材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piping asembly 配管工费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plan 平面图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rac recirculation air cabinet unit schedule循环组合空调单元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 controller 比例调节器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 flow control 流量比例控制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 gear 变速轮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 meter 比率计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rational 合理性的，合法的；有理解能力的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rationale （基本）原理；原理的阐述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rationality 有理性，合理性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rationalization proposal 合理化建义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 of compression 压缩比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 of expansion 膨胀比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 of run-off 径流系数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 of slope 坡度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ratio of specific heat 比热比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raw 生的，原状的，粗的；未加工的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raw coal 原煤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raw cotton 原棉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raw crude producer gas 未净化的发生炉煤气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raw data 原始数据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raw fuel stock 粗燃料油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raw gas 未净化的气体 real gas 实际气体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realignment 重新排列，改组；重新定线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realm 区域，范围，领域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real work 实际工作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ream 铰孔，扩孔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rear 后部，背面，后部的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rear arch 后拱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rear axle 后轴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rear-fired boiler 后燃烧锅炉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rear pass 后烟道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rearrange 调整；重新安排[布置]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rearrangement 调整，整顿；重新排列[布置]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reason 理由，原因；推理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reasonable 合理的，适当的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reassembly 重新装配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reaumur 列氏温度计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reblading 重装叶片，修复叶片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recalibration 重新校准[刻度]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recapture 重新利用，恢复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recarbonation 再碳化作用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recast 另算；重作；重铸receiving basin 蓄水池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receiving tank 贮槽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recentralizing 恢复到中心位置；重定中心；再集中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receptacle 插座[孔]；容器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reception of heat 吸热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recessed radiator 壁龛内散热器，暗装散热器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recharge well 回灌井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reciprocal 倒数；相互的，相反的，住复的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reciprocal action 反复作用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reciprocal compressor 往复式压缩机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reciprocal feed pump 往复式蒸汽机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reciprocal grate 往复炉排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reciprocal motion 住复式动作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reciprocal proportion 反比例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reciprocal steam engine 往复式蒸汽机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reciprocate 往复（运动），互换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reciprocating 往复的，来回的，互相的，交替的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reciprocating ( grate ) bar 往复式炉排片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reciprocating compressor 往复式压缩机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reciprocating condensing unit 往复式冷冻机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reciprocating packaged liquid chiller 往复式整体型冷水机组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reciprocating piston pump 往复式活塞泵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reciprocating pump 往复泵，活塞泵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reciprocating refrigerator 往复式制冷机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recirculate 再循环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recirculated 再循环的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recirculated air 再循环空气[由空调场所抽出，然后通过空调装置，再送回该场所的回流空气]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recirculated air by pass 循环空气旁路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recircilated air intake 循环空气入口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recirculated cooling system 再循环冷却系统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recirculating 再循环的，回路的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recirculating air duct 再循环风道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recirculating fan 再循环风机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recirculating line 再循环管路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recirculating pump 再循环泵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recirculation 再循环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recirculation cooling water 再循环冷却水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recirculation ratio 再循环比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recirculation water 再循环水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reclaim 再生，回收；翻造，修复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reclaimer 回收装置；再生装置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reclamation 回收，再生，再利用 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18"/>
        </w:rPr>
      </w:pPr>
      <w:r>
        <w:rPr>
          <w:rFonts w:hint="eastAsia" w:asciiTheme="minorEastAsia" w:hAnsiTheme="minorEastAsia" w:eastAsiaTheme="minorEastAsia" w:cstheme="minorEastAsia"/>
          <w:sz w:val="24"/>
        </w:rPr>
        <w:t>reclamation of condensate water蒸汽冷凝水回收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recombination 再化[结]合，复合，恢复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recommended level of illumination 推荐的照度标准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reconnaissance 勘察，调查研究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18"/>
        </w:rPr>
        <w:t>record drawing 详图、大样图、接点图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recording apparatus 记录仪器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recording barometer 自记气压计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recording card 记录卡片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recording facility 记录装置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recording liquid level gauge 自动液面计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recording paper of sound level 噪声级测定纸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recording pressure gauge 自记压力计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recording water-gauge 自记水位计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recoverable 可回收的，可恢复的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recoverable heat 可回收的热量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recoverable oil 可回收的油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recoverable waster heat 可回收的废热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recovery plant 回收装置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recovery rate 回收率 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relief damper 泄压风门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return air flame plate回风百叶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>Seat air supply座椅送风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Shaft seal 轴封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Shaft storage 搁架式贮藏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Shake 摇动，抖动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Shakedown run 试车，调动启动，试运转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Shake-out 摇动，抖动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Shakeproof 防振的，抗振的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Shaker 振动器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Shaking 摇[摆，振]动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Shaking grate 振动炉排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Shaking screen 振动筛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Shallow 浅层，浅的，表面的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Shank 柄，杆，柱体，轴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Shape 造[成]型，形状[态]模型。轮廓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Shape cutting 仿形切割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Shaped steel 型钢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Shape factor 形状因数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Sharp 尖的，急剧的，灵敏的，准确的，明显的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Sharp bend 小半径弯头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Sharp freezer 快速冻结器，低温冻结间[接受未经降温的货物并使之冻结的冷藏间，其温度通常维持在-29° C到-15° C之间]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Sharp freezing 快速冻结，低温冻结[在低温库内冻结产品] </w:t>
      </w:r>
    </w:p>
    <w:p>
      <w:pPr>
        <w:wordWrap w:val="0"/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Sharp freezing room 急冻间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sheath 外壳，复板，外套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Sheathe 覆盖，装鞘，包，套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Sheave 滑车轮，凸轮盘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Sheet lead 铅皮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Sheet metal 金属片，金属薄板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Shell and coil condenser 壳管式冷凝器[盘管装置在壳内的一种冷凝器，冷却液在管内鞫淠闹评浼猎诳枪苤鋆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Shell and coil evaporator 壳管式蒸发器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Shell and coil heat exchanger 壳管式热交换器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Shell and tube condenser 壳管式冷凝器[冷凝器的一种，冷却液在管内流动，而冷凝的制冷剂在壳内]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Shell and tube cooler 壳管式冷却管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Shell and tube evaporator 壳管式蒸发器[管束浸在沸腾的制冷剂中，而被冷却的流体则在管内流动的蒸发器]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Shell and tube exchanger 壳管式换热器[组管速装置在壳体内，一种流体在管内流动，另一种流体在管壳之间流动]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Shell and tube heat exchanger 壳管式热交换器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Shell and tube type condenser 壳管式冷凝器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Shell type attemperator 立式表面减温器，壳管减温器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Shield carbon-dioxide arc welding 二氧化碳气体保护电弧焊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Shielded arc welding 保护电弧焊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Shifting bearing 活动支座，移动式轴承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Shifting spanner 活络扳手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Shrinkage 收缩；收缩量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Shunt regulator pipe 旁路调节管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Shunt valve 旁通阀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Shutoff damper 截止挡板，关闭风门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Shutoff valve 关闭阀，截止阀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Shutter grate 百叶炉篦，可调节的炉篦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Siamese connection 复式连接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Side opening with slide plate 插板式侧面风口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Side spacer （过热器）定距梳形管夹，梳形间隔，梳形卡子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Side wall 侧墙，侧水冷壁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Side wall inlet 侧墙进风口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Side wall register of horizontal and vertical louvers and shutters 带垂直和水平百叶的侧墙送风品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Side wall register of vertical louvers and shutters 带重直百叶的侧墙送风口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Sightglass 观察窗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Signal 信号符号，信号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Signal alarm 信号报警，警报器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Signal bell 信号铃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Signal call device 信号呼叫装置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Signal equipment 信号设备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Signal light 信号灯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Simultaneous 同时的，同时发生的，联立的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Simultaneous factor 同时系数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Single-acting air pump 单动气泵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Single-acting compressor 单作用压缩机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Single-acting pump 单动泵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admission 单侧进风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and double deflection grille 单层及双层百叶风口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branch pipe 单支管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collar pipe 单盘直管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column manometer 单管式压力计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column radiator 单柱散热器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duct air conditioning system 单风道空调系统[空气经过集中设备调节后，由单风道分送至各不同区域的系统]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Single-inlet fan 单进风通风机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lead 单管线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leaf damper 单页风口[只有一个叶片的，并以铰链接于开口一侧的方形或矩形风门]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package 单独整体式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Single-pass 单程的，单流的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path 单通路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Single-phase kilowatt hour meter 单相电度表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Single-phase motor 单相马达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Single-phase three wire system 单相三线制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pipe district heating system 单区域供热系统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Single-range 单量程的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seated valve 单座阀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shell type absorption refrigerating machine 单筒吸收式制冷机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sided heating panel 单侧供暖辐射板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side draft hood 单面吸风罩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sleeve valve 单套阀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Single-stage absorption refrigerator 单极吸收式制冷机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Single-stage air compressor 单极空气压缩机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Single-stage centrifugal blower 单级离心鼓风机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Single-stage centrifugal pump 单级离心泵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Single-stage compression 单级压缩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Single-stage cyclone 单级旋风除尘器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Single-stage plate type ionizing electronic air cleaner 单级极板型静电空气过滤器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Single-stage pump 单级泵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Single-stage radial compressor 单级离心压缩机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vane rotary compressor 单叶回转式压缩机，[在压缩机中，转子沿定子的内圆周转动，在静止槽内滑动的一个叶片与转子不断接触，而使吸入口和排出口隔开]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Single way suction 单向吸入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Singular 单一的，奇异的，单数的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Sintered metallic filter 金属陶瓷过滤器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Siphon action 虹吸作用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Siphonage 虹吸作用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Siphon barometer 虹吸式气压计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Siphon head 虹吸压头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Siphon trap 虹吸水封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Sirocco fan 西洛可风机，多叶片前弯离心机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Site-assembled 现场装配的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Site plan 总平面图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Site planning 总平面设计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Situation 地点，位置，形势，情况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Skating rink 溜冰场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Skeleton diagram 轮廓图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Sketching board 绘图板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Sketch plan 草图，初步设计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>skin-load 外围护结构负荷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Skin temperature 皮肤温度，外壳温度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Skirtboard 侧护板，侧壁；踢脚板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Skirting air inlet 踢脚板进气口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Skirting heater 踢脚板放热器 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Sky radiation 天空辐射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Steam heating pipe蒸汽供热管道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System accessaries 设备安装辅料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System testing 系统调试费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title 图名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>trasportation 设备吊运费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two-speed motor双速电机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ultra low penetration air filter 超高空气效过滤器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unidirectional air flow clean rooms单向流洁净室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>vacuum 真空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valve and sub-asembly handing 阀门及配件安装工费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vibration isolation减振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virbrate free double poles terminal防震双球软接头</w:t>
      </w:r>
      <w:r>
        <w:rPr>
          <w:rFonts w:hint="eastAsia" w:asciiTheme="minorEastAsia" w:hAnsiTheme="minorEastAsia" w:eastAsiaTheme="minorEastAsia" w:cstheme="minorEastAsia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</w:rPr>
        <w:t xml:space="preserve">water flow水流量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water piping fittings 水管吊支架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water to water plate heat exchangers板换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water wide pre.drop水侧压降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567" w:right="567" w:bottom="567" w:left="1134" w:header="283" w:footer="283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  <w14:glow w14:rad="0">
                                <w14:srgbClr w14:val="000000"/>
                              </w14:glow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color w:val="00B0F0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  <w14:glow w14:rad="0">
                          <w14:srgbClr w14:val="000000"/>
                        </w14:glow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reflection w14:blurRad="0" w14:stA="0" w14:stPos="0" w14:endA="0" w14:endPos="0" w14:dist="0" w14:dir="0" w14:fadeDir="0" w14:sx="0" w14:sy="0" w14:kx="0" w14:ky="0" w14:algn="none"/>
                        <w14:props3d w14:extrusionH="0" w14:contourW="0" w14:prstMaterial="clear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color w:val="00B0F0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520" w:firstLineChars="1200"/>
      <w:rPr>
        <w:rFonts w:hint="default" w:cs="宋体" w:eastAsiaTheme="minorEastAsia"/>
        <w:b/>
        <w:sz w:val="21"/>
        <w:lang w:val="en-US"/>
      </w:rPr>
    </w:pP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用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</w:rPr>
      <w:t>脑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工作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</w:rPr>
      <w:t>，</w:t>
    </w:r>
    <w:r>
      <w:rPr>
        <w:rFonts w:hint="eastAsia" w:cs="宋体" w:asciiTheme="minorEastAsia" w:hAnsiTheme="minorEastAsia" w:eastAsiaTheme="minorEastAsia"/>
        <w:b w:val="0"/>
        <w:bCs/>
        <w:i w:val="0"/>
        <w:caps w:val="0"/>
        <w:color w:val="00B0F0"/>
        <w:spacing w:val="0"/>
        <w:sz w:val="21"/>
        <w:szCs w:val="32"/>
        <w:shd w:val="clear" w:fill="FFFFFF"/>
        <w:lang w:val="en-US" w:eastAsia="zh-CN"/>
      </w:rPr>
      <w:t>积累经历，精细再精细，检查再检查 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E7852"/>
    <w:rsid w:val="03964A9F"/>
    <w:rsid w:val="063115A3"/>
    <w:rsid w:val="0AEE7852"/>
    <w:rsid w:val="0BBD0BD1"/>
    <w:rsid w:val="0FAB232E"/>
    <w:rsid w:val="102A6903"/>
    <w:rsid w:val="12565B89"/>
    <w:rsid w:val="1805181B"/>
    <w:rsid w:val="1A1641C5"/>
    <w:rsid w:val="1B0C7569"/>
    <w:rsid w:val="1BDE3918"/>
    <w:rsid w:val="22365562"/>
    <w:rsid w:val="23576AC0"/>
    <w:rsid w:val="27545DDE"/>
    <w:rsid w:val="28827E34"/>
    <w:rsid w:val="30997D9D"/>
    <w:rsid w:val="316972FC"/>
    <w:rsid w:val="34DE0F3D"/>
    <w:rsid w:val="35581184"/>
    <w:rsid w:val="3AD31CC4"/>
    <w:rsid w:val="3B00458D"/>
    <w:rsid w:val="3DFE5022"/>
    <w:rsid w:val="547E67C3"/>
    <w:rsid w:val="5A6F6914"/>
    <w:rsid w:val="5DF70E4E"/>
    <w:rsid w:val="61E33355"/>
    <w:rsid w:val="65F164B9"/>
    <w:rsid w:val="66036212"/>
    <w:rsid w:val="713D6CE7"/>
    <w:rsid w:val="72583E90"/>
    <w:rsid w:val="72701F72"/>
    <w:rsid w:val="73901432"/>
    <w:rsid w:val="78E852DD"/>
    <w:rsid w:val="7A3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12" w:after="312" w:line="416" w:lineRule="auto"/>
      <w:jc w:val="left"/>
      <w:outlineLvl w:val="1"/>
    </w:pPr>
    <w:rPr>
      <w:rFonts w:ascii="Arial" w:hAnsi="Arial" w:eastAsia="黑体"/>
      <w:bCs/>
      <w:sz w:val="3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HTML Code"/>
    <w:basedOn w:val="9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2019-10-06T23:18:00Z</dcterms:created>
  <dc:creator>Frank zou</dc:creator>
  <cp:lastModifiedBy>老专</cp:lastModifiedBy>
  <dcterms:modified xsi:type="dcterms:W3CDTF">2020-05-08T06:41:46Z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